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AE539E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95FFB">
        <w:rPr>
          <w:rFonts w:ascii="Times New Roman" w:hAnsi="Times New Roman"/>
          <w:b/>
          <w:i/>
          <w:sz w:val="24"/>
          <w:szCs w:val="24"/>
        </w:rPr>
        <w:t>02.08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C31CA7">
        <w:rPr>
          <w:rFonts w:ascii="Times New Roman" w:hAnsi="Times New Roman"/>
          <w:b/>
          <w:i/>
          <w:sz w:val="24"/>
          <w:szCs w:val="24"/>
        </w:rPr>
        <w:t>06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C31CA7">
        <w:rPr>
          <w:rFonts w:ascii="Times New Roman" w:hAnsi="Times New Roman"/>
          <w:b/>
          <w:i/>
          <w:sz w:val="24"/>
          <w:szCs w:val="24"/>
        </w:rPr>
        <w:t xml:space="preserve">08.2018 г. в </w:t>
      </w:r>
      <w:r w:rsidR="0052159B">
        <w:rPr>
          <w:rFonts w:ascii="Times New Roman" w:hAnsi="Times New Roman"/>
          <w:b/>
          <w:i/>
          <w:sz w:val="24"/>
          <w:szCs w:val="24"/>
        </w:rPr>
        <w:t>13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52159B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E747F9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E747F9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E747F9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</w:t>
      </w:r>
      <w:r w:rsidR="0052325F" w:rsidRPr="00E747F9">
        <w:rPr>
          <w:b/>
        </w:rPr>
        <w:t>от</w:t>
      </w:r>
      <w:r w:rsidR="00464AC6" w:rsidRPr="00E747F9">
        <w:rPr>
          <w:b/>
        </w:rPr>
        <w:t xml:space="preserve"> №</w:t>
      </w:r>
      <w:r w:rsidRPr="00E747F9">
        <w:rPr>
          <w:b/>
        </w:rPr>
        <w:t xml:space="preserve"> 1</w:t>
      </w:r>
      <w:r w:rsidR="0052325F" w:rsidRPr="00E747F9">
        <w:rPr>
          <w:b/>
          <w:bCs/>
        </w:rPr>
        <w:t xml:space="preserve">. </w:t>
      </w:r>
      <w:r w:rsidR="0052325F" w:rsidRPr="00E747F9">
        <w:rPr>
          <w:b/>
          <w:shd w:val="clear" w:color="auto" w:fill="FFFFFF"/>
        </w:rPr>
        <w:t xml:space="preserve">Начальная цена лота: </w:t>
      </w:r>
      <w:r w:rsidR="00354DD5" w:rsidRPr="00E747F9">
        <w:rPr>
          <w:b/>
        </w:rPr>
        <w:t>244077,12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E747F9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293974" w:rsidRPr="00E747F9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E747F9" w:rsidRDefault="00293974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E747F9" w:rsidRDefault="00293974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E747F9" w:rsidRDefault="00354DD5" w:rsidP="00FC31B1">
            <w:pPr>
              <w:jc w:val="center"/>
              <w:rPr>
                <w:b/>
              </w:rPr>
            </w:pPr>
            <w:r w:rsidRPr="00E747F9">
              <w:t>244077,12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E747F9" w:rsidRDefault="00354DD5" w:rsidP="00293974">
            <w:pPr>
              <w:jc w:val="both"/>
              <w:rPr>
                <w:color w:val="000000"/>
              </w:rPr>
            </w:pPr>
            <w:r w:rsidRPr="00E747F9">
              <w:rPr>
                <w:color w:val="000000"/>
              </w:rPr>
              <w:t>м/</w:t>
            </w:r>
            <w:proofErr w:type="gramStart"/>
            <w:r w:rsidRPr="00E747F9">
              <w:rPr>
                <w:color w:val="000000"/>
              </w:rPr>
              <w:t>у</w:t>
            </w:r>
            <w:proofErr w:type="gramEnd"/>
            <w:r w:rsidRPr="00E747F9">
              <w:rPr>
                <w:color w:val="000000"/>
              </w:rPr>
              <w:t xml:space="preserve"> домами пр. Мира 67 и ул. Баки </w:t>
            </w:r>
            <w:proofErr w:type="spellStart"/>
            <w:r w:rsidRPr="00E747F9">
              <w:rPr>
                <w:color w:val="000000"/>
              </w:rPr>
              <w:t>Урманче</w:t>
            </w:r>
            <w:proofErr w:type="spellEnd"/>
            <w:r w:rsidRPr="00E747F9">
              <w:rPr>
                <w:color w:val="000000"/>
              </w:rPr>
              <w:t xml:space="preserve"> 29</w:t>
            </w:r>
          </w:p>
        </w:tc>
        <w:tc>
          <w:tcPr>
            <w:tcW w:w="850" w:type="dxa"/>
          </w:tcPr>
          <w:p w:rsidR="00293974" w:rsidRPr="00E747F9" w:rsidRDefault="00354DD5" w:rsidP="00FC31B1">
            <w:pPr>
              <w:jc w:val="center"/>
            </w:pPr>
            <w:r w:rsidRPr="00E747F9">
              <w:t>195</w:t>
            </w:r>
          </w:p>
        </w:tc>
      </w:tr>
    </w:tbl>
    <w:p w:rsidR="0052325F" w:rsidRPr="00E747F9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2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BE2E1D" w:rsidRPr="00E747F9">
        <w:t xml:space="preserve"> </w:t>
      </w:r>
      <w:r w:rsidR="00354DD5" w:rsidRPr="00E747F9">
        <w:rPr>
          <w:b/>
        </w:rPr>
        <w:t>236095,44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52325F" w:rsidRPr="00E747F9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E747F9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52325F" w:rsidRPr="00E747F9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E747F9" w:rsidRDefault="00354DD5" w:rsidP="00FC31B1">
            <w:pPr>
              <w:jc w:val="center"/>
              <w:rPr>
                <w:b/>
              </w:rPr>
            </w:pPr>
            <w:r w:rsidRPr="00E747F9">
              <w:t>236095,44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 xml:space="preserve">в начале дома ул. Баки </w:t>
            </w:r>
            <w:proofErr w:type="spellStart"/>
            <w:r w:rsidRPr="00E747F9">
              <w:rPr>
                <w:color w:val="000000"/>
              </w:rPr>
              <w:t>Урманче</w:t>
            </w:r>
            <w:proofErr w:type="spellEnd"/>
            <w:r w:rsidRPr="00E747F9">
              <w:rPr>
                <w:color w:val="000000"/>
              </w:rPr>
              <w:t xml:space="preserve"> 29</w:t>
            </w:r>
          </w:p>
        </w:tc>
        <w:tc>
          <w:tcPr>
            <w:tcW w:w="851" w:type="dxa"/>
          </w:tcPr>
          <w:p w:rsidR="0052325F" w:rsidRPr="00E747F9" w:rsidRDefault="00354DD5" w:rsidP="00FC31B1">
            <w:pPr>
              <w:jc w:val="center"/>
            </w:pPr>
            <w:r w:rsidRPr="00E747F9">
              <w:t>196</w:t>
            </w:r>
          </w:p>
        </w:tc>
      </w:tr>
    </w:tbl>
    <w:p w:rsidR="0052325F" w:rsidRPr="00E747F9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3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2C01AC" w:rsidRPr="00E747F9">
        <w:rPr>
          <w:b/>
        </w:rPr>
        <w:t xml:space="preserve"> </w:t>
      </w:r>
      <w:r w:rsidR="00354DD5" w:rsidRPr="00E747F9">
        <w:rPr>
          <w:b/>
        </w:rPr>
        <w:t>236095,44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E747F9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E747F9" w:rsidRDefault="0052325F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52325F" w:rsidRPr="00E747F9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E747F9" w:rsidRDefault="0052325F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E747F9" w:rsidRDefault="00354DD5" w:rsidP="00FC31B1">
            <w:pPr>
              <w:jc w:val="center"/>
            </w:pPr>
            <w:r w:rsidRPr="00E747F9">
              <w:t>236095,44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 xml:space="preserve">в середине дома ул. Баки </w:t>
            </w:r>
            <w:proofErr w:type="spellStart"/>
            <w:r w:rsidRPr="00E747F9">
              <w:rPr>
                <w:color w:val="000000"/>
              </w:rPr>
              <w:t>Урманче</w:t>
            </w:r>
            <w:proofErr w:type="spellEnd"/>
            <w:r w:rsidRPr="00E747F9">
              <w:rPr>
                <w:color w:val="000000"/>
              </w:rPr>
              <w:t xml:space="preserve"> 29</w:t>
            </w:r>
          </w:p>
        </w:tc>
        <w:tc>
          <w:tcPr>
            <w:tcW w:w="851" w:type="dxa"/>
          </w:tcPr>
          <w:p w:rsidR="0052325F" w:rsidRPr="00E747F9" w:rsidRDefault="00354DD5" w:rsidP="00FC31B1">
            <w:pPr>
              <w:jc w:val="center"/>
            </w:pPr>
            <w:r w:rsidRPr="00E747F9">
              <w:t>197</w:t>
            </w:r>
          </w:p>
        </w:tc>
      </w:tr>
    </w:tbl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4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2C01AC" w:rsidRPr="00E747F9">
        <w:rPr>
          <w:b/>
        </w:rPr>
        <w:t xml:space="preserve"> </w:t>
      </w:r>
      <w:r w:rsidR="00354DD5" w:rsidRPr="001F4862">
        <w:rPr>
          <w:b/>
        </w:rPr>
        <w:t>236095,44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747F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8659C0" w:rsidRPr="00E747F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747F9" w:rsidRDefault="00354DD5" w:rsidP="00FC31B1">
            <w:pPr>
              <w:jc w:val="center"/>
            </w:pPr>
            <w:r w:rsidRPr="00E747F9">
              <w:t>236095,44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 xml:space="preserve">в конце дома </w:t>
            </w:r>
            <w:proofErr w:type="spellStart"/>
            <w:r w:rsidRPr="00E747F9">
              <w:rPr>
                <w:color w:val="000000"/>
              </w:rPr>
              <w:t>Урманче</w:t>
            </w:r>
            <w:proofErr w:type="spellEnd"/>
            <w:r w:rsidRPr="00E747F9">
              <w:rPr>
                <w:color w:val="000000"/>
              </w:rPr>
              <w:t xml:space="preserve"> 29</w:t>
            </w:r>
          </w:p>
        </w:tc>
        <w:tc>
          <w:tcPr>
            <w:tcW w:w="851" w:type="dxa"/>
          </w:tcPr>
          <w:p w:rsidR="008659C0" w:rsidRPr="00E747F9" w:rsidRDefault="00354DD5" w:rsidP="00FC31B1">
            <w:pPr>
              <w:jc w:val="center"/>
            </w:pPr>
            <w:r w:rsidRPr="00E747F9">
              <w:t>198</w:t>
            </w:r>
          </w:p>
        </w:tc>
      </w:tr>
    </w:tbl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E747F9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E747F9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E747F9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E747F9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lastRenderedPageBreak/>
        <w:t>Лот № 5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 xml:space="preserve">Начальная цена лота: </w:t>
      </w:r>
      <w:r w:rsidR="00354DD5" w:rsidRPr="001F4862">
        <w:rPr>
          <w:b/>
        </w:rPr>
        <w:t>236095,44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8659C0" w:rsidRPr="00E747F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8659C0" w:rsidRPr="00E747F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747F9" w:rsidRDefault="00354DD5" w:rsidP="00FC31B1">
            <w:pPr>
              <w:jc w:val="center"/>
            </w:pPr>
            <w:r w:rsidRPr="00E747F9">
              <w:t>236095,44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 xml:space="preserve">перед перекрестком </w:t>
            </w:r>
            <w:proofErr w:type="spellStart"/>
            <w:r w:rsidRPr="00E747F9">
              <w:rPr>
                <w:color w:val="000000"/>
              </w:rPr>
              <w:t>Урманче</w:t>
            </w:r>
            <w:proofErr w:type="spellEnd"/>
            <w:r w:rsidRPr="00E747F9">
              <w:rPr>
                <w:color w:val="000000"/>
              </w:rPr>
              <w:t xml:space="preserve"> шинников, в сторону мечети</w:t>
            </w:r>
          </w:p>
        </w:tc>
        <w:tc>
          <w:tcPr>
            <w:tcW w:w="851" w:type="dxa"/>
          </w:tcPr>
          <w:p w:rsidR="008659C0" w:rsidRPr="00E747F9" w:rsidRDefault="00354DD5" w:rsidP="00FC31B1">
            <w:pPr>
              <w:jc w:val="center"/>
            </w:pPr>
            <w:r w:rsidRPr="00E747F9">
              <w:t>199</w:t>
            </w:r>
          </w:p>
        </w:tc>
      </w:tr>
    </w:tbl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6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E93DD7" w:rsidRPr="00E747F9">
        <w:rPr>
          <w:b/>
        </w:rPr>
        <w:t xml:space="preserve"> </w:t>
      </w:r>
      <w:r w:rsidR="00354DD5" w:rsidRPr="001F4862">
        <w:rPr>
          <w:b/>
        </w:rPr>
        <w:t>120434,66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E747F9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E93DD7" w:rsidRPr="00E747F9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E747F9" w:rsidRDefault="00E93DD7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E747F9" w:rsidRDefault="00E93DD7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E747F9" w:rsidRDefault="00354DD5" w:rsidP="00FC31B1">
            <w:pPr>
              <w:jc w:val="center"/>
            </w:pPr>
            <w:r w:rsidRPr="00E747F9">
              <w:t>120434,66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E747F9" w:rsidRDefault="00354DD5" w:rsidP="005531C5">
            <w:pPr>
              <w:jc w:val="both"/>
              <w:rPr>
                <w:color w:val="000000"/>
              </w:rPr>
            </w:pPr>
            <w:r w:rsidRPr="00E747F9">
              <w:rPr>
                <w:color w:val="000000"/>
              </w:rPr>
              <w:t>280 м. до кольца ул. Корабельна</w:t>
            </w:r>
            <w:proofErr w:type="gramStart"/>
            <w:r w:rsidRPr="00E747F9">
              <w:rPr>
                <w:color w:val="000000"/>
              </w:rPr>
              <w:t>я-</w:t>
            </w:r>
            <w:proofErr w:type="gramEnd"/>
            <w:r w:rsidRPr="00E747F9">
              <w:rPr>
                <w:color w:val="000000"/>
              </w:rPr>
              <w:t xml:space="preserve"> ул. Студенческая</w:t>
            </w:r>
          </w:p>
        </w:tc>
        <w:tc>
          <w:tcPr>
            <w:tcW w:w="849" w:type="dxa"/>
          </w:tcPr>
          <w:p w:rsidR="00E93DD7" w:rsidRPr="00E747F9" w:rsidRDefault="00354DD5" w:rsidP="00FC31B1">
            <w:pPr>
              <w:jc w:val="center"/>
            </w:pPr>
            <w:r w:rsidRPr="00E747F9">
              <w:t>200</w:t>
            </w:r>
          </w:p>
        </w:tc>
      </w:tr>
    </w:tbl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7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354DD5" w:rsidRPr="00E747F9">
        <w:t xml:space="preserve"> </w:t>
      </w:r>
      <w:r w:rsidR="00354DD5" w:rsidRPr="001F4862">
        <w:rPr>
          <w:b/>
        </w:rPr>
        <w:t>244077,12</w:t>
      </w:r>
      <w:r w:rsidR="00BE2E1D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747F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8659C0" w:rsidRPr="00E747F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747F9" w:rsidRDefault="00354DD5" w:rsidP="00FC31B1">
            <w:pPr>
              <w:jc w:val="center"/>
            </w:pPr>
            <w:r w:rsidRPr="00E747F9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>в начале дома 53 по пр. Химиков</w:t>
            </w:r>
          </w:p>
        </w:tc>
        <w:tc>
          <w:tcPr>
            <w:tcW w:w="851" w:type="dxa"/>
          </w:tcPr>
          <w:p w:rsidR="008659C0" w:rsidRPr="00E747F9" w:rsidRDefault="00354DD5" w:rsidP="00FC31B1">
            <w:pPr>
              <w:jc w:val="center"/>
            </w:pPr>
            <w:r w:rsidRPr="00E747F9">
              <w:t>201</w:t>
            </w:r>
          </w:p>
        </w:tc>
      </w:tr>
    </w:tbl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8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354DD5" w:rsidRPr="00E747F9">
        <w:t xml:space="preserve"> </w:t>
      </w:r>
      <w:r w:rsidR="00354DD5" w:rsidRPr="001F4862">
        <w:rPr>
          <w:b/>
        </w:rPr>
        <w:t>244077,12</w:t>
      </w:r>
      <w:r w:rsidR="002C01AC" w:rsidRPr="00E747F9">
        <w:rPr>
          <w:b/>
        </w:rPr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747F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8659C0" w:rsidRPr="00E747F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747F9" w:rsidRDefault="00354DD5" w:rsidP="00FC31B1">
            <w:pPr>
              <w:jc w:val="center"/>
            </w:pPr>
            <w:r w:rsidRPr="00E747F9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>в конце дома 53 по пр. Химиков</w:t>
            </w:r>
          </w:p>
        </w:tc>
        <w:tc>
          <w:tcPr>
            <w:tcW w:w="851" w:type="dxa"/>
          </w:tcPr>
          <w:p w:rsidR="008659C0" w:rsidRPr="00E747F9" w:rsidRDefault="00354DD5" w:rsidP="00FC31B1">
            <w:pPr>
              <w:jc w:val="center"/>
            </w:pPr>
            <w:r w:rsidRPr="00E747F9">
              <w:t>202</w:t>
            </w:r>
          </w:p>
        </w:tc>
      </w:tr>
    </w:tbl>
    <w:p w:rsidR="00682139" w:rsidRPr="00E747F9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9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880079" w:rsidRPr="00E747F9">
        <w:rPr>
          <w:b/>
        </w:rPr>
        <w:t xml:space="preserve"> </w:t>
      </w:r>
      <w:r w:rsidR="00354DD5" w:rsidRPr="001F4862">
        <w:rPr>
          <w:b/>
        </w:rPr>
        <w:t>244077,12</w:t>
      </w:r>
      <w:r w:rsidR="00354DD5" w:rsidRPr="00E747F9"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E747F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8659C0" w:rsidRPr="00E747F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Отдельно стоящая Двухсторонняя щитовая </w:t>
            </w:r>
            <w:r w:rsidRPr="00E747F9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747F9" w:rsidRDefault="00354DD5" w:rsidP="00FC31B1">
            <w:pPr>
              <w:jc w:val="center"/>
            </w:pPr>
            <w:r w:rsidRPr="00E747F9">
              <w:lastRenderedPageBreak/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354DD5" w:rsidP="00FC31B1">
            <w:pPr>
              <w:jc w:val="center"/>
            </w:pPr>
            <w:r w:rsidRPr="001F4862">
              <w:rPr>
                <w:color w:val="000000"/>
              </w:rPr>
              <w:t>разделительная полоса напротив дома 51 по пр. Химиков</w:t>
            </w:r>
          </w:p>
        </w:tc>
        <w:tc>
          <w:tcPr>
            <w:tcW w:w="851" w:type="dxa"/>
          </w:tcPr>
          <w:p w:rsidR="008659C0" w:rsidRPr="00E747F9" w:rsidRDefault="00354DD5" w:rsidP="00FC31B1">
            <w:pPr>
              <w:jc w:val="center"/>
            </w:pPr>
            <w:r w:rsidRPr="00E747F9">
              <w:t>203</w:t>
            </w:r>
          </w:p>
        </w:tc>
      </w:tr>
    </w:tbl>
    <w:p w:rsidR="00682139" w:rsidRPr="00E747F9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747F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747F9">
        <w:rPr>
          <w:b/>
        </w:rPr>
        <w:t>Лот № 10</w:t>
      </w:r>
      <w:r w:rsidRPr="00E747F9">
        <w:rPr>
          <w:b/>
          <w:bCs/>
        </w:rPr>
        <w:t xml:space="preserve">. </w:t>
      </w:r>
      <w:r w:rsidRPr="00E747F9">
        <w:rPr>
          <w:b/>
          <w:shd w:val="clear" w:color="auto" w:fill="FFFFFF"/>
        </w:rPr>
        <w:t>Начальная цена лота:</w:t>
      </w:r>
      <w:r w:rsidR="00354DD5" w:rsidRPr="00E747F9">
        <w:t xml:space="preserve"> </w:t>
      </w:r>
      <w:r w:rsidR="00354DD5" w:rsidRPr="001F4862">
        <w:rPr>
          <w:b/>
        </w:rPr>
        <w:t>91959,41</w:t>
      </w:r>
      <w:r w:rsidR="00880079" w:rsidRPr="00E747F9">
        <w:rPr>
          <w:b/>
        </w:rPr>
        <w:t xml:space="preserve"> </w:t>
      </w:r>
      <w:r w:rsidRPr="00E747F9">
        <w:rPr>
          <w:b/>
          <w:shd w:val="clear" w:color="auto" w:fill="FFFFFF"/>
        </w:rPr>
        <w:t>рублей</w:t>
      </w:r>
    </w:p>
    <w:p w:rsidR="008659C0" w:rsidRPr="00E747F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8659C0" w:rsidRPr="00E747F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747F9" w:rsidRDefault="008659C0" w:rsidP="00FC31B1">
            <w:pPr>
              <w:jc w:val="center"/>
              <w:rPr>
                <w:bCs/>
              </w:rPr>
            </w:pPr>
            <w:r w:rsidRPr="00E747F9">
              <w:rPr>
                <w:bCs/>
              </w:rPr>
              <w:t>№ щита</w:t>
            </w:r>
          </w:p>
        </w:tc>
      </w:tr>
      <w:tr w:rsidR="008659C0" w:rsidRPr="00E747F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 xml:space="preserve">3х6 </w:t>
            </w:r>
            <w:proofErr w:type="spellStart"/>
            <w:r w:rsidRPr="00E747F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747F9" w:rsidRDefault="008659C0" w:rsidP="00FC31B1">
            <w:pPr>
              <w:jc w:val="center"/>
            </w:pPr>
            <w:r w:rsidRPr="00E747F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747F9" w:rsidRDefault="00354DD5" w:rsidP="00FC31B1">
            <w:pPr>
              <w:jc w:val="center"/>
            </w:pPr>
            <w:r w:rsidRPr="00E747F9">
              <w:t>91959,41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747F9" w:rsidRDefault="00354DD5" w:rsidP="00FC31B1">
            <w:pPr>
              <w:jc w:val="center"/>
            </w:pPr>
            <w:r w:rsidRPr="00E747F9">
              <w:rPr>
                <w:color w:val="000000"/>
              </w:rPr>
              <w:t xml:space="preserve">100 м до АЗС №11 </w:t>
            </w:r>
            <w:proofErr w:type="spellStart"/>
            <w:r w:rsidRPr="00E747F9">
              <w:rPr>
                <w:color w:val="000000"/>
              </w:rPr>
              <w:t>автодорстрой</w:t>
            </w:r>
            <w:proofErr w:type="spellEnd"/>
            <w:r w:rsidRPr="00E747F9">
              <w:rPr>
                <w:color w:val="000000"/>
              </w:rPr>
              <w:t xml:space="preserve"> по адресу с. Большое Афанасово, ул. </w:t>
            </w:r>
            <w:proofErr w:type="gramStart"/>
            <w:r w:rsidRPr="00E747F9">
              <w:rPr>
                <w:color w:val="000000"/>
              </w:rPr>
              <w:t>Молодёжная</w:t>
            </w:r>
            <w:proofErr w:type="gramEnd"/>
            <w:r w:rsidRPr="00E747F9">
              <w:rPr>
                <w:color w:val="000000"/>
              </w:rPr>
              <w:t>, 70</w:t>
            </w:r>
          </w:p>
        </w:tc>
        <w:tc>
          <w:tcPr>
            <w:tcW w:w="851" w:type="dxa"/>
          </w:tcPr>
          <w:p w:rsidR="008659C0" w:rsidRPr="00E747F9" w:rsidRDefault="00354DD5" w:rsidP="00FC31B1">
            <w:pPr>
              <w:jc w:val="center"/>
            </w:pPr>
            <w:r w:rsidRPr="00E747F9">
              <w:t>207</w:t>
            </w:r>
          </w:p>
        </w:tc>
      </w:tr>
    </w:tbl>
    <w:p w:rsidR="0052325F" w:rsidRPr="00965B73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z w:val="20"/>
          <w:szCs w:val="20"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4D0C2A">
              <w:rPr>
                <w:b/>
                <w:i/>
              </w:rPr>
              <w:t>02.08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C31CA7" w:rsidP="000F7B50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06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 xml:space="preserve">.2018 г. в </w:t>
            </w:r>
            <w:r w:rsidR="000F7B50">
              <w:rPr>
                <w:b/>
                <w:i/>
              </w:rPr>
              <w:t>13</w:t>
            </w:r>
            <w:r w:rsidR="00A96DA4">
              <w:rPr>
                <w:b/>
                <w:i/>
              </w:rPr>
              <w:t xml:space="preserve"> ч. </w:t>
            </w:r>
            <w:r w:rsidR="000F7B50"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0F7B50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21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0F7B50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AE539E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1F4862">
      <w:rPr>
        <w:noProof/>
        <w:sz w:val="16"/>
        <w:szCs w:val="16"/>
      </w:rPr>
      <w:t>9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26"/>
    <w:rsid w:val="000D25B4"/>
    <w:rsid w:val="000D25B7"/>
    <w:rsid w:val="000D3AE5"/>
    <w:rsid w:val="000E4A47"/>
    <w:rsid w:val="000F0A95"/>
    <w:rsid w:val="000F5A27"/>
    <w:rsid w:val="000F7B50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1F486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54DD5"/>
    <w:rsid w:val="003718B6"/>
    <w:rsid w:val="00371BEB"/>
    <w:rsid w:val="00377F28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159B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AE539E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4B6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B6264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47F9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A08DE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A2D3-D136-40D8-AF2A-0A9BB6EE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15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126</cp:revision>
  <cp:lastPrinted>2018-05-22T12:50:00Z</cp:lastPrinted>
  <dcterms:created xsi:type="dcterms:W3CDTF">2018-04-27T13:46:00Z</dcterms:created>
  <dcterms:modified xsi:type="dcterms:W3CDTF">2018-05-24T11:20:00Z</dcterms:modified>
</cp:coreProperties>
</file>